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11A74" w:rsidRPr="00811A74" w14:paraId="78C68589" w14:textId="77777777" w:rsidTr="00811A74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751B6" w14:textId="77777777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Приложение 3 к приказу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Министра образования и науки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Республики Казахстан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от 27 мая 2020 года № 223</w:t>
            </w:r>
          </w:p>
        </w:tc>
      </w:tr>
    </w:tbl>
    <w:p w14:paraId="72FDD17A" w14:textId="77777777" w:rsidR="00811A74" w:rsidRPr="00811A74" w:rsidRDefault="00811A74" w:rsidP="00811A7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 (далее – Правила)</w:t>
      </w:r>
    </w:p>
    <w:p w14:paraId="0E5A2724" w14:textId="77777777" w:rsidR="00811A74" w:rsidRPr="00811A74" w:rsidRDefault="00811A74" w:rsidP="00811A7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1. Общие положения</w:t>
      </w:r>
    </w:p>
    <w:p w14:paraId="339C4042" w14:textId="77777777" w:rsidR="00811A74" w:rsidRPr="00811A74" w:rsidRDefault="00811A74" w:rsidP="00811A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4" w:anchor="z19" w:history="1">
        <w:r w:rsidRPr="00811A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/>
          </w:rPr>
          <w:t>статьи 10</w:t>
        </w:r>
      </w:hyperlink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0C59F5F4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2. В настоящих Правилах используется следующее понятие:</w:t>
      </w:r>
    </w:p>
    <w:p w14:paraId="723D3A2D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14:paraId="31EDB474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14:paraId="07309365" w14:textId="77777777" w:rsidR="00811A74" w:rsidRPr="00811A74" w:rsidRDefault="00811A74" w:rsidP="00811A7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2. Порядок оказания государственной услуги</w:t>
      </w:r>
    </w:p>
    <w:p w14:paraId="6D934794" w14:textId="77777777" w:rsidR="00811A74" w:rsidRPr="00811A74" w:rsidRDefault="00811A74" w:rsidP="00811A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www.egov.kz (далее – портал) пакет документов согласно </w:t>
      </w:r>
      <w:hyperlink r:id="rId5" w:anchor="z238" w:history="1">
        <w:r w:rsidRPr="00811A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/>
          </w:rPr>
          <w:t>приложению 1</w:t>
        </w:r>
      </w:hyperlink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к настоящим Правилам.</w:t>
      </w:r>
    </w:p>
    <w:p w14:paraId="462DFA51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lastRenderedPageBreak/>
        <w:t>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p w14:paraId="6CE8D183" w14:textId="77777777" w:rsidR="00811A74" w:rsidRPr="00811A74" w:rsidRDefault="00811A74" w:rsidP="00811A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рассмотрении заявления по форме согласно </w:t>
      </w:r>
      <w:hyperlink r:id="rId6" w:anchor="z264" w:history="1">
        <w:r w:rsidRPr="00811A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/>
          </w:rPr>
          <w:t>приложению 2</w:t>
        </w:r>
      </w:hyperlink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к настоящим Правилам.</w:t>
      </w:r>
    </w:p>
    <w:p w14:paraId="3ABA717F" w14:textId="1C43472A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5. При обращении через веб-портал "электронного правительства" www.egov.kz услугополучатель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14:paraId="1DA0E5FD" w14:textId="77777777" w:rsidR="00811A74" w:rsidRPr="00811A74" w:rsidRDefault="00811A74" w:rsidP="00811A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 </w:t>
      </w:r>
      <w:hyperlink r:id="rId7" w:anchor="z274" w:history="1">
        <w:r w:rsidRPr="00811A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/>
          </w:rPr>
          <w:t>приложению 3</w:t>
        </w:r>
      </w:hyperlink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14:paraId="40A3CE03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p w14:paraId="67231E48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6.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14:paraId="494D9E27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7. Услугодатель формирует приказ о зачислении на индивидуальное бесплатное обучение на дому.</w:t>
      </w:r>
    </w:p>
    <w:p w14:paraId="41B90A85" w14:textId="77777777" w:rsidR="00811A74" w:rsidRPr="00811A74" w:rsidRDefault="00811A74" w:rsidP="00811A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8" w:anchor="z13" w:history="1">
        <w:r w:rsidRPr="00811A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/>
          </w:rPr>
          <w:t>пункта 2</w:t>
        </w:r>
      </w:hyperlink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статьи 5 Закона.</w:t>
      </w:r>
    </w:p>
    <w:p w14:paraId="72D56DAD" w14:textId="77777777" w:rsidR="00811A74" w:rsidRPr="00811A74" w:rsidRDefault="00811A74" w:rsidP="00811A7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00DD6C21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lastRenderedPageBreak/>
        <w:t>     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4989DF37" w14:textId="77777777" w:rsidR="00811A74" w:rsidRPr="00811A74" w:rsidRDefault="00811A74" w:rsidP="00811A7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Жалоба услугополучателя, поступившая в адрес непосредственно оказывающего государственную услугу услугодателя, в соответствии с </w:t>
      </w:r>
      <w:hyperlink r:id="rId9" w:anchor="z68" w:history="1">
        <w:r w:rsidRPr="00811A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/>
          </w:rPr>
          <w:t>пунктом 2</w:t>
        </w:r>
      </w:hyperlink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494527C8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7D14110C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811A74" w:rsidRPr="00811A74" w14:paraId="261A0BE0" w14:textId="77777777" w:rsidTr="00811A7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F010F" w14:textId="77777777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84E20" w14:textId="77777777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bookmarkStart w:id="0" w:name="z238"/>
            <w:bookmarkEnd w:id="0"/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Приложение 1 к Правилам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оказания государственной услуги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"Прием документов для организации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индивидуального бесплатного обучения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на дому детей, которые по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состоянию здоровья в течение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длительного времени не могут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посещать организации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начального, основного среднего,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общего среднего образования"</w:t>
            </w:r>
          </w:p>
        </w:tc>
      </w:tr>
    </w:tbl>
    <w:p w14:paraId="50465994" w14:textId="77777777" w:rsidR="00811A74" w:rsidRPr="00811A74" w:rsidRDefault="00811A74" w:rsidP="00811A7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/>
        </w:rPr>
      </w:pPr>
    </w:p>
    <w:tbl>
      <w:tblPr>
        <w:tblW w:w="96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608"/>
        <w:gridCol w:w="3588"/>
      </w:tblGrid>
      <w:tr w:rsidR="00811A74" w:rsidRPr="00811A74" w14:paraId="0A81B955" w14:textId="77777777" w:rsidTr="00811A74">
        <w:tc>
          <w:tcPr>
            <w:tcW w:w="96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76E5D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811A74" w:rsidRPr="00811A74" w14:paraId="7F947553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FB9A9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262AF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Наименование услугодателя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0A8B1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Организации начального, основного среднего и общего среднего образования</w:t>
            </w:r>
          </w:p>
        </w:tc>
      </w:tr>
      <w:tr w:rsidR="00811A74" w:rsidRPr="00811A74" w14:paraId="600794AF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5E7FC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1B20C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Способы предоставления государственной услуги (каналы доступа)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847CF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–Организации начального, основного среднего и общего среднего образования;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–веб-портал "электронного правительства": www.egov.kz;</w:t>
            </w:r>
          </w:p>
        </w:tc>
      </w:tr>
      <w:tr w:rsidR="00811A74" w:rsidRPr="00811A74" w14:paraId="713062B2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FD82A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48DE3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Срок оказания государственной услуги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41402" w14:textId="77777777" w:rsidR="00811A74" w:rsidRPr="00811A74" w:rsidRDefault="00811A74" w:rsidP="00811A7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Срок оказания – 2 рабочих дней.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" w:name="z241"/>
            <w:bookmarkEnd w:id="1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Максимально допустимое время обслуживания услугополучателя - не более 15 (пятнадцать) минут.</w:t>
            </w:r>
          </w:p>
        </w:tc>
      </w:tr>
      <w:tr w:rsidR="00811A74" w:rsidRPr="00811A74" w14:paraId="6CA9BA38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73BED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2D748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Форма оказания оказания государственной услуги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99304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Электронная (частично автоматизированная)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Бумажная</w:t>
            </w:r>
          </w:p>
        </w:tc>
      </w:tr>
      <w:tr w:rsidR="00811A74" w:rsidRPr="00811A74" w14:paraId="6C5874C7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9F845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647B6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Результат оказания государственной услуги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9C006" w14:textId="77777777" w:rsidR="00811A74" w:rsidRPr="00811A74" w:rsidRDefault="00811A74" w:rsidP="00811A7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Результат оказания государственной услуги: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2" w:name="z244"/>
            <w:bookmarkEnd w:id="2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расписка о приеме документов (в произвольной форме);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3" w:name="z245"/>
            <w:bookmarkEnd w:id="3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приказ о зачислении на индивидуальное бесплатное обучение на дому.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" w:name="z246"/>
            <w:bookmarkEnd w:id="4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Форма предоставления результата оказания государственной услуги: электронная и (или) бумажная.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услугополучателя в форме электронного документа.</w:t>
            </w:r>
          </w:p>
        </w:tc>
      </w:tr>
      <w:tr w:rsidR="00811A74" w:rsidRPr="00811A74" w14:paraId="48F8A46E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4E4E4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DB633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3A548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Государственная услуга оказывается бесплатно физическим лицам.</w:t>
            </w:r>
          </w:p>
        </w:tc>
      </w:tr>
      <w:tr w:rsidR="00811A74" w:rsidRPr="00811A74" w14:paraId="1405D9E6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8F1AC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C0192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График работы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4E659" w14:textId="77777777" w:rsidR="00811A74" w:rsidRPr="00811A74" w:rsidRDefault="00811A74" w:rsidP="00811A7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" w:name="z248"/>
            <w:bookmarkEnd w:id="5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6" w:name="z249"/>
            <w:bookmarkEnd w:id="6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Предварительная запись и ускоренное обслуживание не предусмотрены.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7" w:name="z250"/>
            <w:bookmarkEnd w:id="7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государственной услуги осуществляется следующим рабочим днем).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8" w:name="z251"/>
            <w:bookmarkEnd w:id="8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Адреса мест оказания государственной услуги размещены на: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9" w:name="z252"/>
            <w:bookmarkEnd w:id="9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интернет-ресурсе услугодателя;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2) портале www.egov.kz.</w:t>
            </w:r>
          </w:p>
        </w:tc>
      </w:tr>
      <w:tr w:rsidR="00811A74" w:rsidRPr="00811A74" w14:paraId="587F8B4C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4FFCE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664F7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C3D7C" w14:textId="77777777" w:rsidR="00811A74" w:rsidRPr="00811A74" w:rsidRDefault="00811A74" w:rsidP="00811A7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При обращении услугополучателя к услугодателю: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0" w:name="z254"/>
            <w:bookmarkEnd w:id="10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заявление (в произвольной форме);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1" w:name="z255"/>
            <w:bookmarkEnd w:id="11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заключение врачебно-консультационной комиссии с рекомендацией по обучению на дому.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2" w:name="z256"/>
            <w:bookmarkEnd w:id="12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При обращении услугополучателя к услугодателю через портал: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3" w:name="z257"/>
            <w:bookmarkEnd w:id="13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заявление (в произвольной форме);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4" w:name="z258"/>
            <w:bookmarkEnd w:id="14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заключение врачебно-консультационной комиссии с рекомендацией по обучению на дому.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5" w:name="z259"/>
            <w:bookmarkEnd w:id="15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 xml:space="preserve"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предусмотрено законами Республики Казахстан.</w:t>
            </w:r>
          </w:p>
        </w:tc>
      </w:tr>
      <w:tr w:rsidR="00811A74" w:rsidRPr="00811A74" w14:paraId="12EE4E09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FC6DD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CE779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8E8F7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811A74" w:rsidRPr="00811A74" w14:paraId="1A5D2DA5" w14:textId="77777777" w:rsidTr="00811A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45DE0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23378" w14:textId="77777777" w:rsidR="00811A74" w:rsidRPr="00811A74" w:rsidRDefault="00811A74" w:rsidP="00811A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D34F3" w14:textId="77777777" w:rsidR="00811A74" w:rsidRPr="00811A74" w:rsidRDefault="00811A74" w:rsidP="00811A7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6" w:name="z261"/>
            <w:bookmarkEnd w:id="16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7" w:name="z262"/>
            <w:bookmarkEnd w:id="17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 xml:space="preserve">Услугополучатель имеет возможность получения государственной услуги в 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электронной форме через портал при условии наличия ЭЦП.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8" w:name="z263"/>
            <w:bookmarkEnd w:id="18"/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0C650428" w14:textId="77777777" w:rsidR="00811A74" w:rsidRPr="00811A74" w:rsidRDefault="00811A74" w:rsidP="0081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Скачать</w:t>
            </w:r>
          </w:p>
        </w:tc>
      </w:tr>
    </w:tbl>
    <w:p w14:paraId="03ACC33A" w14:textId="77777777" w:rsidR="00811A74" w:rsidRPr="00811A74" w:rsidRDefault="00811A74" w:rsidP="00811A7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/>
        </w:rPr>
      </w:pPr>
    </w:p>
    <w:tbl>
      <w:tblPr>
        <w:tblW w:w="99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0"/>
      </w:tblGrid>
      <w:tr w:rsidR="00811A74" w:rsidRPr="00811A74" w14:paraId="62F5A648" w14:textId="77777777" w:rsidTr="00811A7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A4211" w14:textId="77777777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0727A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bookmarkStart w:id="19" w:name="z264"/>
            <w:bookmarkEnd w:id="19"/>
          </w:p>
          <w:p w14:paraId="41D4FF0E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8B33AA6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4F23EB25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2AB5B5F7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A7FF990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F0AD0F4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6D197EF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43D8AAEA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290D9136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0B555049" w14:textId="6A21AD98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Приложение 2 к Правилам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оказания государственной услуги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"Прием документов для организации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индивидуального бесплатного обучения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на дому детей, которые по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состоянию здоровья в течение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длительного времени не могут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посещать организации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начального, основного среднего,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общего среднего образования"</w:t>
            </w:r>
          </w:p>
        </w:tc>
      </w:tr>
      <w:tr w:rsidR="00811A74" w:rsidRPr="00811A74" w14:paraId="2D38A27A" w14:textId="77777777" w:rsidTr="00811A7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906FB" w14:textId="77777777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D7118" w14:textId="77777777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bookmarkStart w:id="20" w:name="z265"/>
            <w:bookmarkEnd w:id="20"/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Форма</w:t>
            </w:r>
          </w:p>
        </w:tc>
      </w:tr>
      <w:tr w:rsidR="00811A74" w:rsidRPr="00811A74" w14:paraId="33B66FF5" w14:textId="77777777" w:rsidTr="00811A7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DE65A" w14:textId="77777777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B0833" w14:textId="77777777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bookmarkStart w:id="21" w:name="z266"/>
            <w:bookmarkEnd w:id="21"/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(Фамилия, имя, отчество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(при его наличии)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либо наименование организации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услугополучателя) ________________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(адрес услугополучателя)</w:t>
            </w:r>
          </w:p>
        </w:tc>
      </w:tr>
    </w:tbl>
    <w:p w14:paraId="78F1E543" w14:textId="77777777" w:rsidR="00811A74" w:rsidRPr="00811A74" w:rsidRDefault="00811A74" w:rsidP="00811A7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            __________________________________________________________</w:t>
      </w: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br/>
        <w:t>                              [Наименование ГО]</w:t>
      </w:r>
    </w:p>
    <w:p w14:paraId="72F544AE" w14:textId="77777777" w:rsidR="00811A74" w:rsidRPr="00811A74" w:rsidRDefault="00811A74" w:rsidP="00811A7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                              Уведомление об отказе</w:t>
      </w:r>
    </w:p>
    <w:p w14:paraId="4658C577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Уважаемый: [ФИО школьника]</w:t>
      </w:r>
    </w:p>
    <w:p w14:paraId="569C429E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Документы для зачисления в [Наименование организации образования], в [класс, язык обучения] НЕ ПРИНЯТЫ.</w:t>
      </w:r>
    </w:p>
    <w:p w14:paraId="43B47FD0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Причина_________________________________________________________________________</w:t>
      </w:r>
    </w:p>
    <w:p w14:paraId="7E983549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Для разъяснения просим обратиться в приемную комиссию [Наименование организации образования].</w:t>
      </w:r>
    </w:p>
    <w:p w14:paraId="304132D9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Адрес ________________________</w:t>
      </w:r>
    </w:p>
    <w:tbl>
      <w:tblPr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811A74" w:rsidRPr="00811A74" w14:paraId="6BCC4309" w14:textId="77777777" w:rsidTr="00811A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87617" w14:textId="77777777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545DD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bookmarkStart w:id="22" w:name="z274"/>
            <w:bookmarkEnd w:id="22"/>
          </w:p>
          <w:p w14:paraId="41F4F30A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7D705D32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0C6B708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32AA73D7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46A6944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462B7CEF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6D589710" w14:textId="77777777" w:rsid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06E7203C" w14:textId="0D64C14E" w:rsidR="00811A74" w:rsidRPr="00811A74" w:rsidRDefault="00811A74" w:rsidP="0081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Приложение 3 к Правилам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оказания государственной услуги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"Прием документов для организации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индивидуального бесплатного обучения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на дому детей, которые по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состоянию здоровья в течение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длительного времени не могут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посещать организации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начального, основного среднего,</w:t>
            </w:r>
            <w:r w:rsidRPr="0081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общего среднего образования"</w:t>
            </w:r>
          </w:p>
        </w:tc>
      </w:tr>
    </w:tbl>
    <w:p w14:paraId="163494AD" w14:textId="77777777" w:rsidR="00811A74" w:rsidRPr="00811A74" w:rsidRDefault="00811A74" w:rsidP="00811A7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lastRenderedPageBreak/>
        <w:t>                  _____________________________________________</w:t>
      </w: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br/>
        <w:t>                              [Наименование ГО]</w:t>
      </w:r>
    </w:p>
    <w:p w14:paraId="7A38739B" w14:textId="77777777" w:rsidR="00811A74" w:rsidRPr="00811A74" w:rsidRDefault="00811A74" w:rsidP="00811A7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                  Уведомление о приеме документов и зачислении в</w:t>
      </w:r>
      <w:r w:rsidRPr="00811A74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br/>
        <w:t>                  [наименование организации образования]</w:t>
      </w:r>
    </w:p>
    <w:p w14:paraId="62B7FB71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Уважаемый: [ФИО школьника]</w:t>
      </w:r>
    </w:p>
    <w:p w14:paraId="4735FAE3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14:paraId="7CE6B253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Просим Вас подойти в [Наименование школы] ____________________</w:t>
      </w:r>
    </w:p>
    <w:p w14:paraId="39540E84" w14:textId="77777777" w:rsidR="00811A74" w:rsidRPr="00811A74" w:rsidRDefault="00811A74" w:rsidP="00811A7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811A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      Адрес __________________</w:t>
      </w:r>
    </w:p>
    <w:p w14:paraId="4EF7F74B" w14:textId="77777777" w:rsidR="00C77A21" w:rsidRPr="00811A74" w:rsidRDefault="00C77A21">
      <w:pPr>
        <w:rPr>
          <w:rFonts w:ascii="Times New Roman" w:hAnsi="Times New Roman" w:cs="Times New Roman"/>
          <w:sz w:val="28"/>
          <w:szCs w:val="28"/>
        </w:rPr>
      </w:pPr>
    </w:p>
    <w:sectPr w:rsidR="00C77A21" w:rsidRPr="0081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74"/>
    <w:rsid w:val="00811A74"/>
    <w:rsid w:val="00C77A21"/>
    <w:rsid w:val="00F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C916"/>
  <w15:chartTrackingRefBased/>
  <w15:docId w15:val="{43BF6B73-76A3-4F85-A2B7-FC03254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1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1A74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81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811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07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7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20000207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1930</Words>
  <Characters>11006</Characters>
  <Application>Microsoft Office Word</Application>
  <DocSecurity>0</DocSecurity>
  <Lines>91</Lines>
  <Paragraphs>25</Paragraphs>
  <ScaleCrop>false</ScaleCrop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2022-03-04T05:58:00Z</dcterms:created>
  <dcterms:modified xsi:type="dcterms:W3CDTF">2022-03-04T05:58:00Z</dcterms:modified>
</cp:coreProperties>
</file>